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05" w:rsidRPr="00B12F28" w:rsidRDefault="0002506F" w:rsidP="00B12F28">
      <w:pPr>
        <w:spacing w:after="0"/>
        <w:jc w:val="center"/>
        <w:rPr>
          <w:b/>
          <w:sz w:val="24"/>
          <w:szCs w:val="20"/>
        </w:rPr>
      </w:pPr>
      <w:bookmarkStart w:id="0" w:name="_GoBack"/>
      <w:bookmarkEnd w:id="0"/>
      <w:r w:rsidRPr="00B171A2"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5D49BB2C" wp14:editId="709E61F2">
            <wp:simplePos x="0" y="0"/>
            <wp:positionH relativeFrom="margin">
              <wp:posOffset>1546633</wp:posOffset>
            </wp:positionH>
            <wp:positionV relativeFrom="margin">
              <wp:posOffset>-75134</wp:posOffset>
            </wp:positionV>
            <wp:extent cx="1621766" cy="629399"/>
            <wp:effectExtent l="0" t="0" r="0" b="0"/>
            <wp:wrapNone/>
            <wp:docPr id="102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66" cy="63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F28" w:rsidRPr="00B12F28">
        <w:rPr>
          <w:b/>
          <w:sz w:val="24"/>
          <w:szCs w:val="20"/>
        </w:rPr>
        <w:t>Harmonogram prac związanych z przygotowaniem planów przeciwdziałania skutkom suszy na obszarach dorzeczy</w:t>
      </w:r>
    </w:p>
    <w:p w:rsidR="001F2C8B" w:rsidRPr="00B12F28" w:rsidRDefault="00975DE8" w:rsidP="001F2C8B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z</w:t>
      </w:r>
      <w:r w:rsidR="00B12F28" w:rsidRPr="00B12F28">
        <w:rPr>
          <w:b/>
          <w:sz w:val="24"/>
          <w:szCs w:val="20"/>
        </w:rPr>
        <w:t xml:space="preserve">godnie z art. 88s ust. 3 pkt 1 ustawy </w:t>
      </w:r>
      <w:r w:rsidR="003E337C">
        <w:rPr>
          <w:b/>
          <w:sz w:val="24"/>
          <w:szCs w:val="20"/>
        </w:rPr>
        <w:t xml:space="preserve">- </w:t>
      </w:r>
      <w:r w:rsidR="00B12F28" w:rsidRPr="00B12F28">
        <w:rPr>
          <w:b/>
          <w:sz w:val="24"/>
          <w:szCs w:val="20"/>
        </w:rPr>
        <w:t>Prawo wodne</w:t>
      </w:r>
    </w:p>
    <w:tbl>
      <w:tblPr>
        <w:tblStyle w:val="Tabela-Siatka"/>
        <w:tblW w:w="0" w:type="auto"/>
        <w:jc w:val="center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40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19"/>
      </w:tblGrid>
      <w:tr w:rsidR="00B12F28" w:rsidRPr="00514D02" w:rsidTr="00B04215">
        <w:trPr>
          <w:trHeight w:val="120"/>
          <w:jc w:val="center"/>
        </w:trPr>
        <w:tc>
          <w:tcPr>
            <w:tcW w:w="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12F28" w:rsidRPr="00B12F28" w:rsidRDefault="00B12F28" w:rsidP="005036A2">
            <w:pPr>
              <w:jc w:val="center"/>
              <w:rPr>
                <w:b/>
                <w:sz w:val="18"/>
                <w:szCs w:val="18"/>
              </w:rPr>
            </w:pPr>
            <w:r w:rsidRPr="00B12F28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2F28" w:rsidRPr="00B12F28" w:rsidRDefault="00B12F28" w:rsidP="005036A2">
            <w:pPr>
              <w:jc w:val="center"/>
              <w:rPr>
                <w:b/>
                <w:sz w:val="18"/>
                <w:szCs w:val="18"/>
              </w:rPr>
            </w:pPr>
            <w:r w:rsidRPr="00B12F28">
              <w:rPr>
                <w:b/>
                <w:sz w:val="20"/>
                <w:szCs w:val="18"/>
              </w:rPr>
              <w:t>Zadanie</w:t>
            </w:r>
          </w:p>
        </w:tc>
        <w:tc>
          <w:tcPr>
            <w:tcW w:w="20379" w:type="dxa"/>
            <w:gridSpan w:val="6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12F28" w:rsidRPr="00B12F28" w:rsidRDefault="00B12F28" w:rsidP="005036A2">
            <w:pPr>
              <w:jc w:val="center"/>
              <w:rPr>
                <w:b/>
                <w:sz w:val="20"/>
                <w:szCs w:val="20"/>
              </w:rPr>
            </w:pPr>
            <w:r w:rsidRPr="00B12F28">
              <w:rPr>
                <w:b/>
                <w:sz w:val="20"/>
                <w:szCs w:val="20"/>
              </w:rPr>
              <w:t>Okres realizacji</w:t>
            </w:r>
          </w:p>
        </w:tc>
      </w:tr>
      <w:tr w:rsidR="00B12F28" w:rsidRPr="00514D02" w:rsidTr="00B04215">
        <w:trPr>
          <w:trHeight w:val="120"/>
          <w:jc w:val="center"/>
        </w:trPr>
        <w:tc>
          <w:tcPr>
            <w:tcW w:w="32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12F28" w:rsidRPr="00FA41CA" w:rsidRDefault="00B12F28" w:rsidP="00503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2F28" w:rsidRPr="00FA41CA" w:rsidRDefault="00B12F28" w:rsidP="00503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  <w:r w:rsidRPr="00514D02">
              <w:rPr>
                <w:sz w:val="20"/>
                <w:szCs w:val="20"/>
              </w:rPr>
              <w:t>2016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  <w:r w:rsidRPr="00514D02">
              <w:rPr>
                <w:sz w:val="20"/>
                <w:szCs w:val="20"/>
              </w:rPr>
              <w:t>2017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  <w:r w:rsidRPr="00514D02">
              <w:rPr>
                <w:sz w:val="20"/>
                <w:szCs w:val="20"/>
              </w:rPr>
              <w:t>2018</w:t>
            </w:r>
          </w:p>
        </w:tc>
        <w:tc>
          <w:tcPr>
            <w:tcW w:w="408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  <w:r w:rsidRPr="00514D02">
              <w:rPr>
                <w:sz w:val="20"/>
                <w:szCs w:val="20"/>
              </w:rPr>
              <w:t>2019</w:t>
            </w:r>
          </w:p>
        </w:tc>
        <w:tc>
          <w:tcPr>
            <w:tcW w:w="405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  <w:r w:rsidRPr="00514D02">
              <w:rPr>
                <w:sz w:val="20"/>
                <w:szCs w:val="20"/>
              </w:rPr>
              <w:t>2020</w:t>
            </w:r>
          </w:p>
        </w:tc>
      </w:tr>
      <w:tr w:rsidR="00BF2CB5" w:rsidRPr="00514D02" w:rsidTr="00B04215">
        <w:trPr>
          <w:trHeight w:val="244"/>
          <w:jc w:val="center"/>
        </w:trPr>
        <w:tc>
          <w:tcPr>
            <w:tcW w:w="328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F28" w:rsidRPr="00FA41CA" w:rsidRDefault="00B12F28" w:rsidP="00503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FA41CA" w:rsidRDefault="00B12F28" w:rsidP="00503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IV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IX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XII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VIII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IX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</w:t>
            </w: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</w:t>
            </w: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F28" w:rsidRPr="00D86537" w:rsidRDefault="00B12F28" w:rsidP="005036A2">
            <w:pPr>
              <w:jc w:val="center"/>
              <w:rPr>
                <w:sz w:val="16"/>
                <w:szCs w:val="16"/>
              </w:rPr>
            </w:pPr>
            <w:r w:rsidRPr="00D86537">
              <w:rPr>
                <w:sz w:val="16"/>
                <w:szCs w:val="16"/>
              </w:rPr>
              <w:t>XII</w:t>
            </w:r>
          </w:p>
        </w:tc>
      </w:tr>
      <w:tr w:rsidR="004B0CFB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2F28" w:rsidRPr="003F7A4F" w:rsidRDefault="00B12F28" w:rsidP="005036A2">
            <w:pPr>
              <w:jc w:val="center"/>
              <w:rPr>
                <w:b/>
                <w:sz w:val="16"/>
                <w:szCs w:val="18"/>
              </w:rPr>
            </w:pPr>
            <w:r w:rsidRPr="003F7A4F">
              <w:rPr>
                <w:b/>
                <w:sz w:val="16"/>
                <w:szCs w:val="18"/>
              </w:rPr>
              <w:t>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81204E" w:rsidRDefault="00B12F28" w:rsidP="00ED09F2">
            <w:pPr>
              <w:rPr>
                <w:b/>
                <w:sz w:val="15"/>
                <w:szCs w:val="15"/>
              </w:rPr>
            </w:pPr>
            <w:r w:rsidRPr="0081204E">
              <w:rPr>
                <w:b/>
                <w:sz w:val="15"/>
                <w:szCs w:val="15"/>
              </w:rPr>
              <w:t>Harmonogram i program prac związanych z</w:t>
            </w:r>
            <w:r w:rsidR="00ED09F2">
              <w:rPr>
                <w:b/>
                <w:sz w:val="15"/>
                <w:szCs w:val="15"/>
              </w:rPr>
              <w:t xml:space="preserve"> przygotowaniem </w:t>
            </w:r>
            <w:r w:rsidRPr="0081204E">
              <w:rPr>
                <w:b/>
                <w:sz w:val="15"/>
                <w:szCs w:val="15"/>
              </w:rPr>
              <w:t>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3F7A4F" w:rsidRPr="00514D02" w:rsidTr="005E6496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81204E" w:rsidRDefault="00B12F28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Proces konsultacji społecznych harmonogramu i programu prac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right w:val="single" w:sz="12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B12F28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81204E" w:rsidRDefault="00B12F28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Analiza uwag i opracowanie sprawozdania z konsultacji społecznych harmonogramu i programu prac</w:t>
            </w:r>
          </w:p>
        </w:tc>
        <w:tc>
          <w:tcPr>
            <w:tcW w:w="340" w:type="dxa"/>
            <w:tcBorders>
              <w:left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B12F28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81204E" w:rsidRDefault="00B12F28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Opracowanie ostatecznej wersji harmonogramu i programu prac</w:t>
            </w: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18" w:space="0" w:color="auto"/>
              <w:right w:val="single" w:sz="12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4B0CFB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2F28" w:rsidRPr="003F7A4F" w:rsidRDefault="00B12F28" w:rsidP="005036A2">
            <w:pPr>
              <w:jc w:val="center"/>
              <w:rPr>
                <w:b/>
                <w:sz w:val="16"/>
                <w:szCs w:val="18"/>
              </w:rPr>
            </w:pPr>
            <w:r w:rsidRPr="003F7A4F">
              <w:rPr>
                <w:b/>
                <w:sz w:val="16"/>
                <w:szCs w:val="18"/>
              </w:rPr>
              <w:t>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81204E" w:rsidRDefault="00B12F28" w:rsidP="005036A2">
            <w:pPr>
              <w:rPr>
                <w:b/>
                <w:sz w:val="15"/>
                <w:szCs w:val="15"/>
              </w:rPr>
            </w:pPr>
            <w:r w:rsidRPr="0081204E">
              <w:rPr>
                <w:b/>
                <w:sz w:val="15"/>
                <w:szCs w:val="15"/>
              </w:rPr>
              <w:t>Opracowanie materiałów merytorycznych do sporządzenia projektów 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1B46DD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46DD" w:rsidRPr="003F7A4F" w:rsidRDefault="001B46DD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81204E" w:rsidRDefault="001B46DD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 xml:space="preserve">Analiza projektów planów przeciwdziałania skutkom suszy we wszystkich regionach wodnych z uwzględnieniem ich specyfiki oraz analiza </w:t>
            </w:r>
            <w:proofErr w:type="spellStart"/>
            <w:r w:rsidRPr="0081204E">
              <w:rPr>
                <w:sz w:val="15"/>
                <w:szCs w:val="15"/>
              </w:rPr>
              <w:t>aPGW</w:t>
            </w:r>
            <w:proofErr w:type="spellEnd"/>
            <w:r w:rsidRPr="0081204E">
              <w:rPr>
                <w:sz w:val="15"/>
                <w:szCs w:val="15"/>
              </w:rPr>
              <w:t xml:space="preserve"> i PZRP w kontekście przeciwdziałania skutkom suszy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1B46DD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46DD" w:rsidRPr="003F7A4F" w:rsidRDefault="001B46DD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81204E" w:rsidRDefault="001B46DD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Aktualizacja opracowania „Ochrona przed suszą w planowaniu gospodarowania wodami – metodyka postępowania”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4B0CFB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F2CB5" w:rsidRPr="003F7A4F" w:rsidRDefault="00BF2CB5" w:rsidP="005036A2">
            <w:pPr>
              <w:jc w:val="center"/>
              <w:rPr>
                <w:b/>
                <w:sz w:val="16"/>
                <w:szCs w:val="18"/>
              </w:rPr>
            </w:pPr>
            <w:r w:rsidRPr="003F7A4F">
              <w:rPr>
                <w:b/>
                <w:sz w:val="16"/>
                <w:szCs w:val="18"/>
              </w:rPr>
              <w:t>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CB5" w:rsidRPr="0081204E" w:rsidRDefault="00ED09F2" w:rsidP="005036A2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Przygotowani</w:t>
            </w:r>
            <w:r w:rsidR="00BF2CB5" w:rsidRPr="0081204E">
              <w:rPr>
                <w:b/>
                <w:sz w:val="15"/>
                <w:szCs w:val="15"/>
              </w:rPr>
              <w:t>e projektów 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456735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CB5" w:rsidRPr="003F7A4F" w:rsidRDefault="00BF2CB5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CB5" w:rsidRPr="0081204E" w:rsidRDefault="00ED09F2" w:rsidP="005036A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Przygotowanie </w:t>
            </w:r>
            <w:r w:rsidR="00BF2CB5" w:rsidRPr="0081204E">
              <w:rPr>
                <w:sz w:val="15"/>
                <w:szCs w:val="15"/>
              </w:rPr>
              <w:t xml:space="preserve">projektów planów przeciwdziałania skutkom suszy na obszarach dorzeczy 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right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right w:val="single" w:sz="12" w:space="0" w:color="auto"/>
            </w:tcBorders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D86B87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2CB5" w:rsidRPr="003F7A4F" w:rsidRDefault="00BF2CB5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2CB5" w:rsidRPr="0081204E" w:rsidRDefault="00BF2CB5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Proces konsultacji społecznych projektów 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F2CB5" w:rsidRPr="00022F04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F2CB5" w:rsidRPr="003652F0" w:rsidRDefault="00BF2CB5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F2CB5" w:rsidRPr="00514D02" w:rsidRDefault="00BF2CB5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D86B87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46DD" w:rsidRPr="003F7A4F" w:rsidRDefault="001B46DD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81204E" w:rsidRDefault="001B46DD" w:rsidP="001F2C8B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 xml:space="preserve">Analiza uwag i opracowanie sprawozdania z konsultacji społecznych 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022F04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D86B87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46DD" w:rsidRPr="003F7A4F" w:rsidRDefault="001B46DD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81204E" w:rsidRDefault="001B46DD" w:rsidP="0081204E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Opracowanie ostatecznej wersji projektów planów przeciwdziałania skutkom suszy na obszar</w:t>
            </w:r>
            <w:r w:rsidR="0081204E" w:rsidRPr="0081204E">
              <w:rPr>
                <w:sz w:val="15"/>
                <w:szCs w:val="15"/>
              </w:rPr>
              <w:t>ach</w:t>
            </w:r>
            <w:r w:rsidRPr="0081204E">
              <w:rPr>
                <w:sz w:val="15"/>
                <w:szCs w:val="15"/>
              </w:rPr>
              <w:t xml:space="preserve">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4B0CFB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B46DD" w:rsidRPr="003F7A4F" w:rsidRDefault="001B46DD" w:rsidP="005036A2">
            <w:pPr>
              <w:jc w:val="center"/>
              <w:rPr>
                <w:b/>
                <w:sz w:val="16"/>
                <w:szCs w:val="18"/>
              </w:rPr>
            </w:pPr>
            <w:r w:rsidRPr="003F7A4F">
              <w:rPr>
                <w:b/>
                <w:sz w:val="16"/>
                <w:szCs w:val="18"/>
              </w:rPr>
              <w:t>IV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81204E" w:rsidRDefault="001B46DD" w:rsidP="0081204E">
            <w:pPr>
              <w:rPr>
                <w:b/>
                <w:sz w:val="15"/>
                <w:szCs w:val="15"/>
              </w:rPr>
            </w:pPr>
            <w:r w:rsidRPr="0081204E">
              <w:rPr>
                <w:b/>
                <w:sz w:val="15"/>
                <w:szCs w:val="15"/>
              </w:rPr>
              <w:t>Przeprowadzenie strategicznej oceny oddziaływania na środowisko projektów planów przeciwdziałania skutkom suszy na obsza</w:t>
            </w:r>
            <w:r w:rsidR="0081204E" w:rsidRPr="0081204E">
              <w:rPr>
                <w:b/>
                <w:sz w:val="15"/>
                <w:szCs w:val="15"/>
              </w:rPr>
              <w:t xml:space="preserve">rach </w:t>
            </w:r>
            <w:r w:rsidRPr="0081204E">
              <w:rPr>
                <w:b/>
                <w:sz w:val="15"/>
                <w:szCs w:val="15"/>
              </w:rPr>
              <w:t>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B12F28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81204E" w:rsidRDefault="00B12F28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Sporządzenie prognozy oddziaływania na środowisko dla projektów 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B12F28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81204E" w:rsidRDefault="00B12F28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Proces konsultacji społecznych prognozy oddziaływania na środowisko dla projektów 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B12F28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81204E" w:rsidRDefault="00B12F28" w:rsidP="001F2C8B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Analiza uwag i opracowanie sprawoz</w:t>
            </w:r>
            <w:r w:rsidR="001F2C8B" w:rsidRPr="0081204E">
              <w:rPr>
                <w:sz w:val="15"/>
                <w:szCs w:val="15"/>
              </w:rPr>
              <w:t>dania z konsultacji społecznych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B12F28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81204E" w:rsidRDefault="00B12F28" w:rsidP="005036A2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>Opracowanie ostatecznej wersji prognozy oddziaływania na środowisko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4B0CFB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B46DD" w:rsidRPr="003F7A4F" w:rsidRDefault="001B46DD" w:rsidP="005036A2">
            <w:pPr>
              <w:jc w:val="center"/>
              <w:rPr>
                <w:b/>
                <w:sz w:val="16"/>
                <w:szCs w:val="18"/>
              </w:rPr>
            </w:pPr>
            <w:r w:rsidRPr="003F7A4F">
              <w:rPr>
                <w:b/>
                <w:sz w:val="16"/>
                <w:szCs w:val="18"/>
              </w:rPr>
              <w:t>V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81204E" w:rsidRDefault="00ED09F2" w:rsidP="005036A2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Przygotowanie</w:t>
            </w:r>
            <w:r w:rsidR="001B46DD" w:rsidRPr="0081204E">
              <w:rPr>
                <w:b/>
                <w:sz w:val="15"/>
                <w:szCs w:val="15"/>
              </w:rPr>
              <w:t xml:space="preserve"> planów przeciwdziałania skutkom suszy na obszarach dorzeczy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3652F0" w:rsidRDefault="001B46DD" w:rsidP="005036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1B46DD" w:rsidRPr="00514D02" w:rsidRDefault="001B46DD" w:rsidP="005036A2">
            <w:pPr>
              <w:jc w:val="center"/>
              <w:rPr>
                <w:sz w:val="20"/>
                <w:szCs w:val="20"/>
              </w:rPr>
            </w:pPr>
          </w:p>
        </w:tc>
      </w:tr>
      <w:tr w:rsidR="00456735" w:rsidRPr="00514D02" w:rsidTr="00B04215">
        <w:trPr>
          <w:jc w:val="center"/>
        </w:trPr>
        <w:tc>
          <w:tcPr>
            <w:tcW w:w="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F28" w:rsidRPr="003F7A4F" w:rsidRDefault="00B12F28" w:rsidP="005036A2">
            <w:pPr>
              <w:jc w:val="center"/>
              <w:rPr>
                <w:sz w:val="16"/>
                <w:szCs w:val="18"/>
              </w:rPr>
            </w:pPr>
            <w:r w:rsidRPr="003F7A4F">
              <w:rPr>
                <w:sz w:val="16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81204E" w:rsidRDefault="00B12F28" w:rsidP="001F2C8B">
            <w:pPr>
              <w:rPr>
                <w:sz w:val="15"/>
                <w:szCs w:val="15"/>
              </w:rPr>
            </w:pPr>
            <w:r w:rsidRPr="0081204E">
              <w:rPr>
                <w:sz w:val="15"/>
                <w:szCs w:val="15"/>
              </w:rPr>
              <w:t xml:space="preserve">Opracowanie ostatecznej wersji </w:t>
            </w:r>
            <w:r w:rsidR="001F2C8B" w:rsidRPr="0081204E">
              <w:rPr>
                <w:sz w:val="15"/>
                <w:szCs w:val="15"/>
              </w:rPr>
              <w:t>P</w:t>
            </w:r>
            <w:r w:rsidRPr="0081204E">
              <w:rPr>
                <w:sz w:val="15"/>
                <w:szCs w:val="15"/>
              </w:rPr>
              <w:t xml:space="preserve">lanów, w tym </w:t>
            </w:r>
            <w:r w:rsidR="001F2C8B" w:rsidRPr="0081204E">
              <w:rPr>
                <w:sz w:val="15"/>
                <w:szCs w:val="15"/>
              </w:rPr>
              <w:t>uzyskanie niezbędnych uzgodnień.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B12F28" w:rsidRPr="00514D02" w:rsidRDefault="00B12F28" w:rsidP="005036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B39" w:rsidRPr="002D6FD7" w:rsidRDefault="00602B39" w:rsidP="002D6FD7">
      <w:pPr>
        <w:rPr>
          <w:vanish/>
          <w:sz w:val="20"/>
          <w:szCs w:val="20"/>
        </w:rPr>
      </w:pPr>
    </w:p>
    <w:sectPr w:rsidR="00602B39" w:rsidRPr="002D6FD7" w:rsidSect="003F7A4F">
      <w:pgSz w:w="23814" w:h="16839" w:orient="landscape" w:code="8"/>
      <w:pgMar w:top="227" w:right="284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93"/>
    <w:rsid w:val="00022F04"/>
    <w:rsid w:val="00023270"/>
    <w:rsid w:val="0002506F"/>
    <w:rsid w:val="0003467B"/>
    <w:rsid w:val="00072115"/>
    <w:rsid w:val="00072B93"/>
    <w:rsid w:val="000D58A9"/>
    <w:rsid w:val="000F7F0C"/>
    <w:rsid w:val="001056D1"/>
    <w:rsid w:val="00127846"/>
    <w:rsid w:val="00141233"/>
    <w:rsid w:val="001B46DD"/>
    <w:rsid w:val="001F2C8B"/>
    <w:rsid w:val="001F7F27"/>
    <w:rsid w:val="00274CA9"/>
    <w:rsid w:val="002D4FF4"/>
    <w:rsid w:val="002D6FD7"/>
    <w:rsid w:val="002F0F9B"/>
    <w:rsid w:val="00304BFD"/>
    <w:rsid w:val="00317D28"/>
    <w:rsid w:val="00360802"/>
    <w:rsid w:val="003652F0"/>
    <w:rsid w:val="0037633F"/>
    <w:rsid w:val="003C787B"/>
    <w:rsid w:val="003D59F3"/>
    <w:rsid w:val="003E337C"/>
    <w:rsid w:val="003F7A4F"/>
    <w:rsid w:val="00456735"/>
    <w:rsid w:val="0047687E"/>
    <w:rsid w:val="00481A21"/>
    <w:rsid w:val="004B0CFB"/>
    <w:rsid w:val="004C6E30"/>
    <w:rsid w:val="005036A2"/>
    <w:rsid w:val="0051270C"/>
    <w:rsid w:val="00514D02"/>
    <w:rsid w:val="00571774"/>
    <w:rsid w:val="0058226B"/>
    <w:rsid w:val="00590422"/>
    <w:rsid w:val="005C2050"/>
    <w:rsid w:val="005E6496"/>
    <w:rsid w:val="005F50CC"/>
    <w:rsid w:val="00602B39"/>
    <w:rsid w:val="00626B5F"/>
    <w:rsid w:val="006460A3"/>
    <w:rsid w:val="00696334"/>
    <w:rsid w:val="006B0AF8"/>
    <w:rsid w:val="006F0671"/>
    <w:rsid w:val="006F1929"/>
    <w:rsid w:val="00760413"/>
    <w:rsid w:val="00762D74"/>
    <w:rsid w:val="00766671"/>
    <w:rsid w:val="007C6FC5"/>
    <w:rsid w:val="0081204E"/>
    <w:rsid w:val="008532E3"/>
    <w:rsid w:val="0087107F"/>
    <w:rsid w:val="008B789C"/>
    <w:rsid w:val="008D180B"/>
    <w:rsid w:val="008E3D15"/>
    <w:rsid w:val="00902CAB"/>
    <w:rsid w:val="009750EB"/>
    <w:rsid w:val="00975DE8"/>
    <w:rsid w:val="00990884"/>
    <w:rsid w:val="00991482"/>
    <w:rsid w:val="009D1786"/>
    <w:rsid w:val="009D5FB2"/>
    <w:rsid w:val="009E1D05"/>
    <w:rsid w:val="009E3AA4"/>
    <w:rsid w:val="00A94E05"/>
    <w:rsid w:val="00AF004E"/>
    <w:rsid w:val="00B04215"/>
    <w:rsid w:val="00B12F28"/>
    <w:rsid w:val="00B202B6"/>
    <w:rsid w:val="00B3063D"/>
    <w:rsid w:val="00B834E8"/>
    <w:rsid w:val="00B85BCE"/>
    <w:rsid w:val="00BD6BB0"/>
    <w:rsid w:val="00BF2CB5"/>
    <w:rsid w:val="00C3656C"/>
    <w:rsid w:val="00C6282C"/>
    <w:rsid w:val="00C705B6"/>
    <w:rsid w:val="00C934F3"/>
    <w:rsid w:val="00CD736E"/>
    <w:rsid w:val="00CF6E33"/>
    <w:rsid w:val="00D10D53"/>
    <w:rsid w:val="00D32480"/>
    <w:rsid w:val="00D44DC1"/>
    <w:rsid w:val="00D52C3D"/>
    <w:rsid w:val="00D55028"/>
    <w:rsid w:val="00D6576C"/>
    <w:rsid w:val="00D74E1B"/>
    <w:rsid w:val="00D86537"/>
    <w:rsid w:val="00D86B87"/>
    <w:rsid w:val="00DA70DE"/>
    <w:rsid w:val="00DD5008"/>
    <w:rsid w:val="00E83820"/>
    <w:rsid w:val="00ED09F2"/>
    <w:rsid w:val="00FA41CA"/>
    <w:rsid w:val="00FA4DF4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E1EB-4727-4CCF-A463-8DFB01CC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Jakimiak</dc:creator>
  <cp:lastModifiedBy>Katarzyna Baczewska</cp:lastModifiedBy>
  <cp:revision>2</cp:revision>
  <cp:lastPrinted>2016-05-12T12:30:00Z</cp:lastPrinted>
  <dcterms:created xsi:type="dcterms:W3CDTF">2016-08-10T09:51:00Z</dcterms:created>
  <dcterms:modified xsi:type="dcterms:W3CDTF">2016-08-10T09:51:00Z</dcterms:modified>
</cp:coreProperties>
</file>